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CC" w:rsidRDefault="00F32FD8" w:rsidP="001638CC">
      <w:pPr>
        <w:rPr>
          <w:rFonts w:cs="Arial"/>
          <w:color w:val="DB53A5"/>
          <w:sz w:val="74"/>
          <w:szCs w:val="74"/>
          <w:lang w:val="en"/>
        </w:rPr>
      </w:pPr>
      <w:r>
        <w:rPr>
          <w:rFonts w:cs="Arial"/>
          <w:color w:val="867AB6"/>
          <w:sz w:val="74"/>
          <w:szCs w:val="74"/>
          <w:lang w:val="en"/>
        </w:rPr>
        <w:t>U</w:t>
      </w:r>
      <w:r>
        <w:rPr>
          <w:rStyle w:val="color321"/>
          <w:rFonts w:cs="Arial"/>
          <w:sz w:val="74"/>
          <w:szCs w:val="74"/>
          <w:lang w:val="en"/>
        </w:rPr>
        <w:t>n</w:t>
      </w:r>
      <w:r>
        <w:rPr>
          <w:rFonts w:cs="Arial"/>
          <w:color w:val="DB53A5"/>
          <w:sz w:val="74"/>
          <w:szCs w:val="74"/>
          <w:lang w:val="en"/>
        </w:rPr>
        <w:t>i</w:t>
      </w:r>
      <w:r>
        <w:rPr>
          <w:rFonts w:cs="Arial"/>
          <w:color w:val="867AB6"/>
          <w:sz w:val="74"/>
          <w:szCs w:val="74"/>
          <w:lang w:val="en"/>
        </w:rPr>
        <w:t>t</w:t>
      </w:r>
      <w:r>
        <w:rPr>
          <w:rStyle w:val="color321"/>
          <w:rFonts w:cs="Arial"/>
          <w:sz w:val="74"/>
          <w:szCs w:val="74"/>
          <w:lang w:val="en"/>
        </w:rPr>
        <w:t>e</w:t>
      </w:r>
      <w:r>
        <w:rPr>
          <w:rFonts w:cs="Arial"/>
          <w:color w:val="867AB6"/>
          <w:sz w:val="74"/>
          <w:szCs w:val="74"/>
          <w:lang w:val="en"/>
        </w:rPr>
        <w:t>d</w:t>
      </w:r>
      <w:r>
        <w:rPr>
          <w:rFonts w:cs="Arial"/>
          <w:sz w:val="74"/>
          <w:szCs w:val="74"/>
          <w:lang w:val="en"/>
        </w:rPr>
        <w:t xml:space="preserve"> </w:t>
      </w:r>
      <w:r>
        <w:rPr>
          <w:rStyle w:val="color321"/>
          <w:rFonts w:cs="Arial"/>
          <w:sz w:val="74"/>
          <w:szCs w:val="74"/>
          <w:lang w:val="en"/>
        </w:rPr>
        <w:t>C</w:t>
      </w:r>
      <w:r>
        <w:rPr>
          <w:rFonts w:cs="Arial"/>
          <w:color w:val="DB53A5"/>
          <w:sz w:val="74"/>
          <w:szCs w:val="74"/>
          <w:lang w:val="en"/>
        </w:rPr>
        <w:t>h</w:t>
      </w:r>
      <w:r>
        <w:rPr>
          <w:rFonts w:cs="Arial"/>
          <w:color w:val="867AB6"/>
          <w:sz w:val="74"/>
          <w:szCs w:val="74"/>
          <w:lang w:val="en"/>
        </w:rPr>
        <w:t>i</w:t>
      </w:r>
      <w:r>
        <w:rPr>
          <w:rStyle w:val="color321"/>
          <w:rFonts w:cs="Arial"/>
          <w:sz w:val="74"/>
          <w:szCs w:val="74"/>
          <w:lang w:val="en"/>
        </w:rPr>
        <w:t>l</w:t>
      </w:r>
      <w:r>
        <w:rPr>
          <w:rFonts w:cs="Arial"/>
          <w:color w:val="DB53A5"/>
          <w:sz w:val="74"/>
          <w:szCs w:val="74"/>
          <w:lang w:val="en"/>
        </w:rPr>
        <w:t>d</w:t>
      </w:r>
      <w:r>
        <w:rPr>
          <w:rFonts w:cs="Arial"/>
          <w:color w:val="867AB6"/>
          <w:sz w:val="74"/>
          <w:szCs w:val="74"/>
          <w:lang w:val="en"/>
        </w:rPr>
        <w:t>c</w:t>
      </w:r>
      <w:r>
        <w:rPr>
          <w:rStyle w:val="color321"/>
          <w:rFonts w:cs="Arial"/>
          <w:sz w:val="74"/>
          <w:szCs w:val="74"/>
          <w:lang w:val="en"/>
        </w:rPr>
        <w:t>a</w:t>
      </w:r>
      <w:r>
        <w:rPr>
          <w:rFonts w:cs="Arial"/>
          <w:color w:val="DB53A5"/>
          <w:sz w:val="74"/>
          <w:szCs w:val="74"/>
          <w:lang w:val="en"/>
        </w:rPr>
        <w:t>r</w:t>
      </w:r>
      <w:r>
        <w:rPr>
          <w:rFonts w:cs="Arial"/>
          <w:color w:val="867AB6"/>
          <w:sz w:val="74"/>
          <w:szCs w:val="74"/>
          <w:lang w:val="en"/>
        </w:rPr>
        <w:t>e</w:t>
      </w:r>
      <w:r>
        <w:rPr>
          <w:rFonts w:cs="Arial"/>
          <w:color w:val="867AB6"/>
          <w:sz w:val="74"/>
          <w:szCs w:val="74"/>
          <w:lang w:val="en"/>
        </w:rPr>
        <w:t xml:space="preserve"> C</w:t>
      </w:r>
      <w:r w:rsidR="00FA09B3">
        <w:rPr>
          <w:rStyle w:val="color321"/>
          <w:rFonts w:cs="Arial"/>
          <w:sz w:val="74"/>
          <w:szCs w:val="74"/>
          <w:lang w:val="en"/>
        </w:rPr>
        <w:t>e</w:t>
      </w:r>
      <w:r w:rsidR="00FA09B3">
        <w:rPr>
          <w:rFonts w:cs="Arial"/>
          <w:color w:val="DB53A5"/>
          <w:sz w:val="74"/>
          <w:szCs w:val="74"/>
          <w:lang w:val="en"/>
        </w:rPr>
        <w:t>n</w:t>
      </w:r>
      <w:r w:rsidR="00FA09B3">
        <w:rPr>
          <w:rFonts w:cs="Arial"/>
          <w:color w:val="867AB6"/>
          <w:sz w:val="74"/>
          <w:szCs w:val="74"/>
          <w:lang w:val="en"/>
        </w:rPr>
        <w:t>t</w:t>
      </w:r>
      <w:r w:rsidR="00FA09B3">
        <w:rPr>
          <w:rStyle w:val="color321"/>
          <w:rFonts w:cs="Arial"/>
          <w:sz w:val="74"/>
          <w:szCs w:val="74"/>
          <w:lang w:val="en"/>
        </w:rPr>
        <w:t>e</w:t>
      </w:r>
      <w:r w:rsidR="00FA09B3">
        <w:rPr>
          <w:rFonts w:cs="Arial"/>
          <w:color w:val="DB53A5"/>
          <w:sz w:val="74"/>
          <w:szCs w:val="74"/>
          <w:lang w:val="en"/>
        </w:rPr>
        <w:t>r</w:t>
      </w:r>
    </w:p>
    <w:p w:rsidR="00FA09B3" w:rsidRPr="00FA09B3" w:rsidRDefault="00FA09B3" w:rsidP="001638CC">
      <w:pPr>
        <w:rPr>
          <w:b/>
          <w:sz w:val="32"/>
          <w:szCs w:val="32"/>
        </w:rPr>
      </w:pPr>
      <w:r w:rsidRPr="00FA09B3">
        <w:rPr>
          <w:rFonts w:cs="Arial"/>
          <w:color w:val="DB53A5"/>
          <w:sz w:val="32"/>
          <w:szCs w:val="32"/>
          <w:lang w:val="en"/>
        </w:rPr>
        <w:t>Privacy Policy</w:t>
      </w:r>
    </w:p>
    <w:p w:rsidR="001638CC" w:rsidRPr="001638CC" w:rsidRDefault="001638CC" w:rsidP="001638CC">
      <w:pPr>
        <w:rPr>
          <w:b/>
        </w:rPr>
      </w:pPr>
      <w:r w:rsidRPr="001638CC">
        <w:rPr>
          <w:b/>
        </w:rPr>
        <w:t>What information do we collect?</w:t>
      </w:r>
    </w:p>
    <w:p w:rsidR="001638CC" w:rsidRDefault="001638CC" w:rsidP="001638CC">
      <w:r>
        <w:t xml:space="preserve">We collect information from you when you fill out a form or comment on our blog. When filling out a form or commenting on our site, as appropriate, you may be asked to enter </w:t>
      </w:r>
      <w:proofErr w:type="gramStart"/>
      <w:r>
        <w:t>your</w:t>
      </w:r>
      <w:proofErr w:type="gramEnd"/>
      <w:r>
        <w:t>:  name, e-mail address, mailing address or phone number. You may, however, visit our site anonymously.</w:t>
      </w:r>
    </w:p>
    <w:p w:rsidR="001638CC" w:rsidRDefault="001638CC" w:rsidP="001638CC">
      <w:bookmarkStart w:id="0" w:name="_GoBack"/>
      <w:bookmarkEnd w:id="0"/>
    </w:p>
    <w:p w:rsidR="001638CC" w:rsidRPr="001638CC" w:rsidRDefault="001638CC" w:rsidP="001638CC">
      <w:pPr>
        <w:rPr>
          <w:b/>
        </w:rPr>
      </w:pPr>
      <w:r w:rsidRPr="001638CC">
        <w:rPr>
          <w:b/>
        </w:rPr>
        <w:t>What do we use your information for?</w:t>
      </w:r>
    </w:p>
    <w:p w:rsidR="001638CC" w:rsidRDefault="001638CC" w:rsidP="001638CC">
      <w:r>
        <w:t>Any of the information we collect from you may be used in one of the following ways:</w:t>
      </w:r>
    </w:p>
    <w:p w:rsidR="001638CC" w:rsidRDefault="001638CC" w:rsidP="001638CC">
      <w:r>
        <w:t>•To improve our website: We continually strive to improve our website offerings based on the information and feedback we receive from you.</w:t>
      </w:r>
    </w:p>
    <w:p w:rsidR="001638CC" w:rsidRDefault="001638CC" w:rsidP="001638CC">
      <w:r>
        <w:t>•To improve customer service: Your information helps us to more effectively respond to your customer service requests and support needs.</w:t>
      </w:r>
    </w:p>
    <w:p w:rsidR="001638CC" w:rsidRDefault="001638CC" w:rsidP="001638CC">
      <w:r>
        <w:t>•To send periodic emails: The email address you provide may be used to send you information, respond to inquiries, and/or other requests or questions.</w:t>
      </w:r>
    </w:p>
    <w:p w:rsidR="001638CC" w:rsidRPr="001638CC" w:rsidRDefault="001638CC" w:rsidP="001638CC">
      <w:pPr>
        <w:rPr>
          <w:b/>
        </w:rPr>
      </w:pPr>
      <w:r w:rsidRPr="001638CC">
        <w:rPr>
          <w:b/>
        </w:rPr>
        <w:t>Do we use cookies?</w:t>
      </w:r>
    </w:p>
    <w:p w:rsidR="001638CC" w:rsidRDefault="001638CC" w:rsidP="001638CC">
      <w:r>
        <w:t>Yes (Cookies are small files that a site or its service provider transfers to your computer’s hard drive through your Web browser (if you allow) that enables the sites or service providers systems to recognize your browser and capture and remember certain information</w:t>
      </w:r>
    </w:p>
    <w:p w:rsidR="001638CC" w:rsidRDefault="001638CC" w:rsidP="001638CC">
      <w:r>
        <w:t>We use cookies to compile aggregate data about site traffic and site interaction so that we can offer better site experiences and tools in the future. We may contract with third-party service providers to assist us in better understanding our site visitors. These service providers are not permitted to use the information collected on our behalf except to help us conduct and improve our business.</w:t>
      </w:r>
    </w:p>
    <w:p w:rsidR="001638CC" w:rsidRPr="001638CC" w:rsidRDefault="001638CC" w:rsidP="001638CC">
      <w:pPr>
        <w:rPr>
          <w:b/>
        </w:rPr>
      </w:pPr>
      <w:r w:rsidRPr="001638CC">
        <w:rPr>
          <w:b/>
        </w:rPr>
        <w:t>Do we disclose any information to outside parties?</w:t>
      </w:r>
    </w:p>
    <w:p w:rsidR="001638CC" w:rsidRDefault="001638CC" w:rsidP="001638CC">
      <w:r>
        <w:t>We do not sell, trade, or otherwise transfer to outside parties your personally identifiable information.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 However, non-personally identifiable visitor information may be provided to other parties for marketing, advertising, or other uses.</w:t>
      </w:r>
    </w:p>
    <w:p w:rsidR="001638CC" w:rsidRPr="001638CC" w:rsidRDefault="001638CC" w:rsidP="001638CC">
      <w:pPr>
        <w:rPr>
          <w:b/>
        </w:rPr>
      </w:pPr>
      <w:r w:rsidRPr="001638CC">
        <w:rPr>
          <w:b/>
        </w:rPr>
        <w:t>Third party links</w:t>
      </w:r>
    </w:p>
    <w:p w:rsidR="001638CC" w:rsidRDefault="001638CC" w:rsidP="001638CC">
      <w:r>
        <w:lastRenderedPageBreak/>
        <w:t>Occasionally, at our discretion, we may include or offer third party products or services on our website. These third party sites have separate and independent privacy policies. We therefore have no responsibility or liability for the content and activities of these linked sites. Nonetheless, we seek to protect the integrity of our site and welcome any feedback about these sites.</w:t>
      </w:r>
    </w:p>
    <w:p w:rsidR="001638CC" w:rsidRPr="001638CC" w:rsidRDefault="001638CC" w:rsidP="001638CC">
      <w:pPr>
        <w:rPr>
          <w:b/>
        </w:rPr>
      </w:pPr>
      <w:r w:rsidRPr="001638CC">
        <w:rPr>
          <w:b/>
        </w:rPr>
        <w:t>California Online Privacy Protection Act Compliance</w:t>
      </w:r>
    </w:p>
    <w:p w:rsidR="001638CC" w:rsidRDefault="001638CC" w:rsidP="001638CC">
      <w:r>
        <w:t>Because we value your privacy we have taken the necessary precautions to be in compliance with the California Online Privacy Protection Act. We therefore will not distribute your personal information to outside parties without your consent.</w:t>
      </w:r>
    </w:p>
    <w:p w:rsidR="001638CC" w:rsidRPr="001638CC" w:rsidRDefault="001638CC" w:rsidP="001638CC">
      <w:pPr>
        <w:rPr>
          <w:b/>
        </w:rPr>
      </w:pPr>
      <w:r w:rsidRPr="001638CC">
        <w:rPr>
          <w:b/>
        </w:rPr>
        <w:t>Online Privacy Policy Only</w:t>
      </w:r>
    </w:p>
    <w:p w:rsidR="001638CC" w:rsidRDefault="001638CC" w:rsidP="001638CC">
      <w:r>
        <w:t>This online privacy policy applies only to information collected through our website and not to information collected offline.</w:t>
      </w:r>
    </w:p>
    <w:p w:rsidR="001638CC" w:rsidRPr="001638CC" w:rsidRDefault="001638CC" w:rsidP="001638CC">
      <w:pPr>
        <w:rPr>
          <w:b/>
        </w:rPr>
      </w:pPr>
      <w:proofErr w:type="gramStart"/>
      <w:r w:rsidRPr="001638CC">
        <w:rPr>
          <w:b/>
        </w:rPr>
        <w:t>Your</w:t>
      </w:r>
      <w:proofErr w:type="gramEnd"/>
      <w:r w:rsidRPr="001638CC">
        <w:rPr>
          <w:b/>
        </w:rPr>
        <w:t xml:space="preserve"> Consent</w:t>
      </w:r>
    </w:p>
    <w:p w:rsidR="001638CC" w:rsidRDefault="001638CC" w:rsidP="001638CC">
      <w:r>
        <w:t>By using our site, you consent to our online privacy policy.</w:t>
      </w:r>
    </w:p>
    <w:p w:rsidR="001638CC" w:rsidRPr="001638CC" w:rsidRDefault="001638CC" w:rsidP="001638CC">
      <w:pPr>
        <w:rPr>
          <w:b/>
        </w:rPr>
      </w:pPr>
      <w:r w:rsidRPr="001638CC">
        <w:rPr>
          <w:b/>
        </w:rPr>
        <w:t>Changes to our Privacy Policy</w:t>
      </w:r>
    </w:p>
    <w:p w:rsidR="001638CC" w:rsidRDefault="001638CC" w:rsidP="001638CC">
      <w:r>
        <w:t>If we decide to change our privacy policy, we will post those changes on this page, and/or update the Privacy Policy modification date below.</w:t>
      </w:r>
    </w:p>
    <w:p w:rsidR="001638CC" w:rsidRDefault="001638CC" w:rsidP="001638CC">
      <w:r>
        <w:t>This policy was last modified on 1-1-15</w:t>
      </w:r>
    </w:p>
    <w:p w:rsidR="001638CC" w:rsidRPr="001638CC" w:rsidRDefault="001638CC" w:rsidP="001638CC">
      <w:pPr>
        <w:rPr>
          <w:b/>
        </w:rPr>
      </w:pPr>
      <w:r w:rsidRPr="001638CC">
        <w:rPr>
          <w:b/>
        </w:rPr>
        <w:t>Contacting Us</w:t>
      </w:r>
    </w:p>
    <w:p w:rsidR="001638CC" w:rsidRDefault="001638CC" w:rsidP="001638CC">
      <w:r>
        <w:t xml:space="preserve">If there are any questions regarding this privacy policy you may contact us at </w:t>
      </w:r>
      <w:r w:rsidR="00F32FD8">
        <w:t>262.248.4843</w:t>
      </w:r>
    </w:p>
    <w:p w:rsidR="001638CC" w:rsidRDefault="001638CC" w:rsidP="001638CC"/>
    <w:sectPr w:rsidR="00163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CC"/>
    <w:rsid w:val="00045532"/>
    <w:rsid w:val="001460D2"/>
    <w:rsid w:val="001638CC"/>
    <w:rsid w:val="002F37D4"/>
    <w:rsid w:val="00372D94"/>
    <w:rsid w:val="003C640A"/>
    <w:rsid w:val="004A7E78"/>
    <w:rsid w:val="004C6236"/>
    <w:rsid w:val="004F6463"/>
    <w:rsid w:val="005045FB"/>
    <w:rsid w:val="005B5715"/>
    <w:rsid w:val="005C21C8"/>
    <w:rsid w:val="00643388"/>
    <w:rsid w:val="007F1B2F"/>
    <w:rsid w:val="00812A07"/>
    <w:rsid w:val="009404C9"/>
    <w:rsid w:val="00962B84"/>
    <w:rsid w:val="0098783C"/>
    <w:rsid w:val="00A35B13"/>
    <w:rsid w:val="00B026C4"/>
    <w:rsid w:val="00B12E8A"/>
    <w:rsid w:val="00C12F3E"/>
    <w:rsid w:val="00CA56A0"/>
    <w:rsid w:val="00CD389C"/>
    <w:rsid w:val="00D2772E"/>
    <w:rsid w:val="00E9257A"/>
    <w:rsid w:val="00EC47AA"/>
    <w:rsid w:val="00EE5E60"/>
    <w:rsid w:val="00F2291B"/>
    <w:rsid w:val="00F32FD8"/>
    <w:rsid w:val="00FA09B3"/>
    <w:rsid w:val="00FE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EEA67-3818-4EA9-BB76-C4DC8F12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321">
    <w:name w:val="color_321"/>
    <w:basedOn w:val="DefaultParagraphFont"/>
    <w:rsid w:val="00F32FD8"/>
    <w:rPr>
      <w:color w:val="6BD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Wolski</dc:creator>
  <cp:keywords/>
  <dc:description/>
  <cp:lastModifiedBy>Amy Wolski</cp:lastModifiedBy>
  <cp:revision>3</cp:revision>
  <dcterms:created xsi:type="dcterms:W3CDTF">2016-06-10T15:58:00Z</dcterms:created>
  <dcterms:modified xsi:type="dcterms:W3CDTF">2016-06-10T16:10:00Z</dcterms:modified>
</cp:coreProperties>
</file>